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ook w:val="04A0"/>
      </w:tblPr>
      <w:tblGrid>
        <w:gridCol w:w="5321"/>
        <w:gridCol w:w="4284"/>
      </w:tblGrid>
      <w:tr w:rsidR="003A781A" w:rsidTr="003A781A">
        <w:tc>
          <w:tcPr>
            <w:tcW w:w="5911" w:type="dxa"/>
          </w:tcPr>
          <w:p w:rsidR="003A781A" w:rsidRDefault="003A781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47" w:type="dxa"/>
            <w:hideMark/>
          </w:tcPr>
          <w:p w:rsidR="003A781A" w:rsidRPr="003A781A" w:rsidRDefault="003A781A" w:rsidP="003A781A">
            <w:pPr>
              <w:shd w:val="clear" w:color="auto" w:fill="FFFFFF"/>
              <w:jc w:val="right"/>
              <w:rPr>
                <w:sz w:val="22"/>
                <w:szCs w:val="22"/>
              </w:rPr>
            </w:pPr>
            <w:r w:rsidRPr="003A781A">
              <w:rPr>
                <w:sz w:val="22"/>
                <w:szCs w:val="22"/>
              </w:rPr>
              <w:t>Приложение № 2</w:t>
            </w:r>
          </w:p>
          <w:p w:rsidR="003A781A" w:rsidRDefault="003A781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3A781A" w:rsidRDefault="003A781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 </w:t>
            </w:r>
            <w:r w:rsidR="00B71F43">
              <w:rPr>
                <w:sz w:val="28"/>
                <w:szCs w:val="28"/>
              </w:rPr>
              <w:t xml:space="preserve">и. о. </w:t>
            </w:r>
            <w:r>
              <w:rPr>
                <w:sz w:val="28"/>
                <w:szCs w:val="28"/>
              </w:rPr>
              <w:t xml:space="preserve">директора МУДО «ДЮСШ г. Зеленокумска» </w:t>
            </w:r>
          </w:p>
          <w:p w:rsidR="003A781A" w:rsidRDefault="00B71F43">
            <w:pPr>
              <w:shd w:val="clear" w:color="auto" w:fill="FFFFFF"/>
              <w:tabs>
                <w:tab w:val="left" w:pos="122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 марта 2020 г. № 46</w:t>
            </w:r>
          </w:p>
          <w:p w:rsidR="003A781A" w:rsidRDefault="003A781A">
            <w:pPr>
              <w:shd w:val="clear" w:color="auto" w:fill="FFFFFF"/>
              <w:tabs>
                <w:tab w:val="left" w:pos="12254"/>
              </w:tabs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____________ </w:t>
            </w:r>
            <w:r w:rsidR="00B71F43">
              <w:rPr>
                <w:sz w:val="28"/>
                <w:szCs w:val="28"/>
              </w:rPr>
              <w:t>Ю. В. Малочкин</w:t>
            </w:r>
          </w:p>
        </w:tc>
      </w:tr>
    </w:tbl>
    <w:p w:rsidR="003A781A" w:rsidRDefault="003A781A" w:rsidP="003A781A">
      <w:pPr>
        <w:shd w:val="clear" w:color="auto" w:fill="FFFFFF"/>
        <w:ind w:firstLine="720"/>
        <w:jc w:val="center"/>
        <w:rPr>
          <w:b/>
          <w:bCs/>
          <w:sz w:val="28"/>
          <w:szCs w:val="28"/>
        </w:rPr>
      </w:pPr>
    </w:p>
    <w:p w:rsidR="003A781A" w:rsidRDefault="003A781A" w:rsidP="003A781A">
      <w:pPr>
        <w:shd w:val="clear" w:color="auto" w:fill="FFFFFF"/>
        <w:ind w:firstLine="720"/>
        <w:jc w:val="center"/>
        <w:rPr>
          <w:b/>
          <w:bCs/>
          <w:sz w:val="28"/>
          <w:szCs w:val="28"/>
        </w:rPr>
      </w:pPr>
    </w:p>
    <w:p w:rsidR="003A781A" w:rsidRDefault="003A781A" w:rsidP="003A781A">
      <w:pPr>
        <w:shd w:val="clear" w:color="auto" w:fill="FFFFFF"/>
        <w:ind w:firstLine="720"/>
        <w:jc w:val="center"/>
        <w:rPr>
          <w:b/>
          <w:bCs/>
          <w:sz w:val="28"/>
          <w:szCs w:val="28"/>
        </w:rPr>
      </w:pPr>
    </w:p>
    <w:p w:rsidR="003A781A" w:rsidRDefault="003A781A" w:rsidP="003A781A">
      <w:pPr>
        <w:shd w:val="clear" w:color="auto" w:fill="FFFFFF"/>
        <w:ind w:firstLine="7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3A781A" w:rsidRDefault="003A781A" w:rsidP="003A781A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об Оперативном штабе МУДО «ДЮСШ г. Зеленокумска»  </w:t>
      </w:r>
      <w:r>
        <w:rPr>
          <w:b/>
          <w:bCs/>
          <w:spacing w:val="-3"/>
          <w:sz w:val="28"/>
          <w:szCs w:val="28"/>
        </w:rPr>
        <w:t xml:space="preserve">по предупреждению распространения </w:t>
      </w:r>
      <w:proofErr w:type="spellStart"/>
      <w:r>
        <w:rPr>
          <w:b/>
          <w:bCs/>
          <w:spacing w:val="-3"/>
          <w:sz w:val="28"/>
          <w:szCs w:val="28"/>
        </w:rPr>
        <w:t>коронавирусной</w:t>
      </w:r>
      <w:proofErr w:type="spellEnd"/>
      <w:r>
        <w:rPr>
          <w:b/>
          <w:bCs/>
          <w:spacing w:val="-3"/>
          <w:sz w:val="28"/>
          <w:szCs w:val="28"/>
        </w:rPr>
        <w:t xml:space="preserve"> инфекции </w:t>
      </w:r>
    </w:p>
    <w:p w:rsidR="003A781A" w:rsidRDefault="003A781A" w:rsidP="003A781A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  <w:r w:rsidRPr="003A781A">
        <w:rPr>
          <w:b/>
          <w:bCs/>
          <w:spacing w:val="-4"/>
          <w:sz w:val="28"/>
          <w:szCs w:val="28"/>
        </w:rPr>
        <w:t>(</w:t>
      </w:r>
      <w:r>
        <w:rPr>
          <w:b/>
          <w:bCs/>
          <w:spacing w:val="-4"/>
          <w:sz w:val="28"/>
          <w:szCs w:val="28"/>
          <w:lang w:val="en-US"/>
        </w:rPr>
        <w:t>COVID</w:t>
      </w:r>
      <w:r w:rsidRPr="003A781A">
        <w:rPr>
          <w:b/>
          <w:bCs/>
          <w:spacing w:val="-4"/>
          <w:sz w:val="28"/>
          <w:szCs w:val="28"/>
        </w:rPr>
        <w:t>-19)</w:t>
      </w:r>
    </w:p>
    <w:p w:rsidR="003A781A" w:rsidRDefault="003A781A" w:rsidP="003A781A">
      <w:pPr>
        <w:shd w:val="clear" w:color="auto" w:fill="FFFFFF"/>
        <w:jc w:val="center"/>
        <w:rPr>
          <w:sz w:val="28"/>
          <w:szCs w:val="28"/>
        </w:rPr>
      </w:pPr>
    </w:p>
    <w:p w:rsidR="003A781A" w:rsidRDefault="003A781A" w:rsidP="003A781A">
      <w:pPr>
        <w:numPr>
          <w:ilvl w:val="0"/>
          <w:numId w:val="1"/>
        </w:numPr>
        <w:shd w:val="clear" w:color="auto" w:fill="FFFFFF"/>
        <w:tabs>
          <w:tab w:val="left" w:pos="960"/>
        </w:tabs>
        <w:ind w:left="0" w:firstLine="720"/>
        <w:jc w:val="both"/>
        <w:rPr>
          <w:spacing w:val="-26"/>
          <w:sz w:val="28"/>
          <w:szCs w:val="28"/>
        </w:rPr>
      </w:pPr>
      <w:r>
        <w:rPr>
          <w:spacing w:val="-3"/>
          <w:sz w:val="28"/>
          <w:szCs w:val="28"/>
        </w:rPr>
        <w:t xml:space="preserve">Оперативный штаб МУДО «ДЮСШ г. Зеленокумска» по предупреждению распространения </w:t>
      </w:r>
      <w:proofErr w:type="spellStart"/>
      <w:r>
        <w:rPr>
          <w:spacing w:val="-3"/>
          <w:sz w:val="28"/>
          <w:szCs w:val="28"/>
        </w:rPr>
        <w:t>коронавирусной</w:t>
      </w:r>
      <w:proofErr w:type="spellEnd"/>
      <w:r>
        <w:rPr>
          <w:spacing w:val="-3"/>
          <w:sz w:val="28"/>
          <w:szCs w:val="28"/>
        </w:rPr>
        <w:t xml:space="preserve"> инфекции (</w:t>
      </w:r>
      <w:r>
        <w:rPr>
          <w:spacing w:val="-3"/>
          <w:sz w:val="28"/>
          <w:szCs w:val="28"/>
          <w:lang w:val="en-US"/>
        </w:rPr>
        <w:t>COVID</w:t>
      </w:r>
      <w:r>
        <w:rPr>
          <w:spacing w:val="-3"/>
          <w:sz w:val="28"/>
          <w:szCs w:val="28"/>
        </w:rPr>
        <w:t xml:space="preserve">-19) </w:t>
      </w:r>
      <w:r>
        <w:rPr>
          <w:sz w:val="28"/>
          <w:szCs w:val="28"/>
        </w:rPr>
        <w:t xml:space="preserve">(далее - Оперативный штаб) образован в целях рассмотрения вопросов, </w:t>
      </w:r>
      <w:r>
        <w:rPr>
          <w:spacing w:val="-3"/>
          <w:sz w:val="28"/>
          <w:szCs w:val="28"/>
        </w:rPr>
        <w:t xml:space="preserve">связанных с предупреждением распространения </w:t>
      </w:r>
      <w:proofErr w:type="spellStart"/>
      <w:r>
        <w:rPr>
          <w:spacing w:val="-3"/>
          <w:sz w:val="28"/>
          <w:szCs w:val="28"/>
        </w:rPr>
        <w:t>коронавирусной</w:t>
      </w:r>
      <w:proofErr w:type="spellEnd"/>
      <w:r>
        <w:rPr>
          <w:spacing w:val="-3"/>
          <w:sz w:val="28"/>
          <w:szCs w:val="28"/>
        </w:rPr>
        <w:t xml:space="preserve"> инфекции (</w:t>
      </w:r>
      <w:r>
        <w:rPr>
          <w:spacing w:val="-3"/>
          <w:sz w:val="28"/>
          <w:szCs w:val="28"/>
          <w:lang w:val="en-US"/>
        </w:rPr>
        <w:t>COVID</w:t>
      </w:r>
      <w:r>
        <w:rPr>
          <w:spacing w:val="-3"/>
          <w:sz w:val="28"/>
          <w:szCs w:val="28"/>
        </w:rPr>
        <w:t>-19) в  МУДО «ДЮСШ г. Зеленокумска».</w:t>
      </w:r>
    </w:p>
    <w:p w:rsidR="003A781A" w:rsidRDefault="003A781A" w:rsidP="003A781A">
      <w:pPr>
        <w:numPr>
          <w:ilvl w:val="0"/>
          <w:numId w:val="1"/>
        </w:numPr>
        <w:shd w:val="clear" w:color="auto" w:fill="FFFFFF"/>
        <w:tabs>
          <w:tab w:val="left" w:pos="960"/>
        </w:tabs>
        <w:ind w:left="0" w:firstLine="720"/>
        <w:jc w:val="both"/>
        <w:rPr>
          <w:spacing w:val="-12"/>
          <w:sz w:val="28"/>
          <w:szCs w:val="28"/>
        </w:rPr>
      </w:pPr>
      <w:r>
        <w:rPr>
          <w:spacing w:val="-4"/>
          <w:sz w:val="28"/>
          <w:szCs w:val="28"/>
        </w:rPr>
        <w:t xml:space="preserve">Оперативный штаб в своей деятельности руководствуется санитарным </w:t>
      </w:r>
      <w:r>
        <w:rPr>
          <w:sz w:val="28"/>
          <w:szCs w:val="28"/>
        </w:rPr>
        <w:t xml:space="preserve">законодательством Российской Федерации, решениями Оперативных штабов и комиссий, созданных на уровне </w:t>
      </w:r>
      <w:r w:rsidR="00A8329B">
        <w:rPr>
          <w:sz w:val="28"/>
          <w:szCs w:val="28"/>
        </w:rPr>
        <w:t>администрации Советского городского округа</w:t>
      </w:r>
      <w:r w:rsidR="00D1304F">
        <w:rPr>
          <w:sz w:val="28"/>
          <w:szCs w:val="28"/>
        </w:rPr>
        <w:t>,</w:t>
      </w:r>
      <w:r w:rsidR="00A832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приказами </w:t>
      </w:r>
      <w:r w:rsidR="00A8329B">
        <w:rPr>
          <w:sz w:val="28"/>
          <w:szCs w:val="28"/>
        </w:rPr>
        <w:t>МУДО «ДЮСШ г.Зеленокумска»</w:t>
      </w:r>
      <w:r>
        <w:rPr>
          <w:sz w:val="28"/>
          <w:szCs w:val="28"/>
        </w:rPr>
        <w:t>.</w:t>
      </w:r>
    </w:p>
    <w:p w:rsidR="003A781A" w:rsidRDefault="003A781A" w:rsidP="003A781A">
      <w:pPr>
        <w:numPr>
          <w:ilvl w:val="0"/>
          <w:numId w:val="1"/>
        </w:numPr>
        <w:shd w:val="clear" w:color="auto" w:fill="FFFFFF"/>
        <w:tabs>
          <w:tab w:val="left" w:pos="960"/>
        </w:tabs>
        <w:ind w:left="0" w:firstLine="720"/>
        <w:rPr>
          <w:spacing w:val="-17"/>
          <w:sz w:val="28"/>
          <w:szCs w:val="28"/>
        </w:rPr>
      </w:pPr>
      <w:r>
        <w:rPr>
          <w:spacing w:val="-2"/>
          <w:sz w:val="28"/>
          <w:szCs w:val="28"/>
        </w:rPr>
        <w:t>Основными задачами Оперативного штаба являются:</w:t>
      </w:r>
    </w:p>
    <w:p w:rsidR="003A781A" w:rsidRDefault="003A781A" w:rsidP="003A781A">
      <w:pPr>
        <w:numPr>
          <w:ilvl w:val="1"/>
          <w:numId w:val="1"/>
        </w:numPr>
        <w:shd w:val="clear" w:color="auto" w:fill="FFFFFF"/>
        <w:tabs>
          <w:tab w:val="left" w:pos="1166"/>
        </w:tabs>
        <w:ind w:left="0" w:firstLine="720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рассмотрение проблем деятельности </w:t>
      </w:r>
      <w:r w:rsidR="00A8329B">
        <w:rPr>
          <w:sz w:val="28"/>
          <w:szCs w:val="28"/>
        </w:rPr>
        <w:t xml:space="preserve">ДЮСШ </w:t>
      </w:r>
      <w:r>
        <w:rPr>
          <w:spacing w:val="-3"/>
          <w:sz w:val="28"/>
          <w:szCs w:val="28"/>
        </w:rPr>
        <w:t xml:space="preserve">связанных с распространением </w:t>
      </w:r>
      <w:proofErr w:type="spellStart"/>
      <w:r>
        <w:rPr>
          <w:spacing w:val="-3"/>
          <w:sz w:val="28"/>
          <w:szCs w:val="28"/>
        </w:rPr>
        <w:t>коронавирусной</w:t>
      </w:r>
      <w:proofErr w:type="spellEnd"/>
      <w:r>
        <w:rPr>
          <w:spacing w:val="-3"/>
          <w:sz w:val="28"/>
          <w:szCs w:val="28"/>
        </w:rPr>
        <w:t xml:space="preserve"> инфекции (COVID-19);</w:t>
      </w:r>
    </w:p>
    <w:p w:rsidR="003A781A" w:rsidRDefault="003A781A" w:rsidP="003A781A">
      <w:pPr>
        <w:numPr>
          <w:ilvl w:val="1"/>
          <w:numId w:val="1"/>
        </w:numPr>
        <w:shd w:val="clear" w:color="auto" w:fill="FFFFFF"/>
        <w:tabs>
          <w:tab w:val="left" w:pos="1166"/>
        </w:tabs>
        <w:ind w:left="0" w:firstLine="7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выработка предложений по проведению мероприятий, направленных на предупреждение распространения </w:t>
      </w:r>
      <w:proofErr w:type="spellStart"/>
      <w:r>
        <w:rPr>
          <w:spacing w:val="-3"/>
          <w:sz w:val="28"/>
          <w:szCs w:val="28"/>
        </w:rPr>
        <w:t>коронавирусной</w:t>
      </w:r>
      <w:proofErr w:type="spellEnd"/>
      <w:r>
        <w:rPr>
          <w:spacing w:val="-3"/>
          <w:sz w:val="28"/>
          <w:szCs w:val="28"/>
        </w:rPr>
        <w:t xml:space="preserve"> инфекции (COVID^-19) внутри </w:t>
      </w:r>
      <w:r w:rsidR="00A8329B">
        <w:rPr>
          <w:spacing w:val="-3"/>
          <w:sz w:val="28"/>
          <w:szCs w:val="28"/>
        </w:rPr>
        <w:t>ДЮСШ</w:t>
      </w:r>
      <w:r>
        <w:rPr>
          <w:spacing w:val="-3"/>
          <w:sz w:val="28"/>
          <w:szCs w:val="28"/>
        </w:rPr>
        <w:t>;</w:t>
      </w:r>
    </w:p>
    <w:p w:rsidR="003A781A" w:rsidRDefault="003A781A" w:rsidP="003A781A">
      <w:pPr>
        <w:numPr>
          <w:ilvl w:val="1"/>
          <w:numId w:val="1"/>
        </w:numPr>
        <w:shd w:val="clear" w:color="auto" w:fill="FFFFFF"/>
        <w:tabs>
          <w:tab w:val="left" w:pos="1166"/>
        </w:tabs>
        <w:ind w:left="0" w:firstLine="7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организация взаимодействия с органами </w:t>
      </w:r>
      <w:r w:rsidR="00A8329B">
        <w:rPr>
          <w:spacing w:val="-3"/>
          <w:sz w:val="28"/>
          <w:szCs w:val="28"/>
        </w:rPr>
        <w:t xml:space="preserve">и </w:t>
      </w:r>
      <w:proofErr w:type="gramStart"/>
      <w:r w:rsidR="00A8329B">
        <w:rPr>
          <w:spacing w:val="-3"/>
          <w:sz w:val="28"/>
          <w:szCs w:val="28"/>
        </w:rPr>
        <w:t>организациями</w:t>
      </w:r>
      <w:proofErr w:type="gramEnd"/>
      <w:r w:rsidR="00A8329B">
        <w:rPr>
          <w:spacing w:val="-3"/>
          <w:sz w:val="28"/>
          <w:szCs w:val="28"/>
        </w:rPr>
        <w:t xml:space="preserve"> осуществляющими </w:t>
      </w:r>
      <w:r>
        <w:rPr>
          <w:spacing w:val="-3"/>
          <w:sz w:val="28"/>
          <w:szCs w:val="28"/>
        </w:rPr>
        <w:t xml:space="preserve">санитарно-эпидемиологический надзор, органами исполнительной власти субъекта Российской Федерации и другими </w:t>
      </w:r>
      <w:r w:rsidR="00A8329B">
        <w:rPr>
          <w:spacing w:val="-3"/>
          <w:sz w:val="28"/>
          <w:szCs w:val="28"/>
        </w:rPr>
        <w:t xml:space="preserve">организациями </w:t>
      </w:r>
      <w:r>
        <w:rPr>
          <w:spacing w:val="-3"/>
          <w:sz w:val="28"/>
          <w:szCs w:val="28"/>
        </w:rPr>
        <w:t xml:space="preserve"> по компетенции.</w:t>
      </w:r>
    </w:p>
    <w:p w:rsidR="003A781A" w:rsidRDefault="003A781A" w:rsidP="003A781A">
      <w:pPr>
        <w:shd w:val="clear" w:color="auto" w:fill="FFFFFF"/>
        <w:tabs>
          <w:tab w:val="left" w:pos="960"/>
        </w:tabs>
        <w:ind w:firstLine="720"/>
        <w:rPr>
          <w:sz w:val="28"/>
          <w:szCs w:val="28"/>
        </w:rPr>
      </w:pPr>
      <w:r>
        <w:rPr>
          <w:spacing w:val="-12"/>
          <w:sz w:val="28"/>
          <w:szCs w:val="28"/>
        </w:rPr>
        <w:t>4.</w:t>
      </w:r>
      <w:r>
        <w:rPr>
          <w:sz w:val="28"/>
          <w:szCs w:val="28"/>
        </w:rPr>
        <w:tab/>
        <w:t>Для решения задач, предусмотренных настоящим документом Оперативный штаб вправе:</w:t>
      </w:r>
    </w:p>
    <w:p w:rsidR="003A781A" w:rsidRDefault="003A781A" w:rsidP="003A781A">
      <w:pPr>
        <w:shd w:val="clear" w:color="auto" w:fill="FFFFFF"/>
        <w:tabs>
          <w:tab w:val="left" w:pos="1166"/>
        </w:tabs>
        <w:ind w:firstLine="720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 xml:space="preserve">4.1. запрашивать и получать необходимую информацию </w:t>
      </w:r>
      <w:r w:rsidR="00E60D56">
        <w:rPr>
          <w:sz w:val="28"/>
          <w:szCs w:val="28"/>
        </w:rPr>
        <w:t>в других организациях,</w:t>
      </w:r>
      <w:r>
        <w:rPr>
          <w:spacing w:val="-12"/>
          <w:sz w:val="28"/>
          <w:szCs w:val="28"/>
        </w:rPr>
        <w:t xml:space="preserve"> а также у своих </w:t>
      </w:r>
      <w:r>
        <w:rPr>
          <w:sz w:val="28"/>
          <w:szCs w:val="28"/>
        </w:rPr>
        <w:t>сотрудников;</w:t>
      </w:r>
    </w:p>
    <w:p w:rsidR="003A781A" w:rsidRDefault="003A781A" w:rsidP="003A781A">
      <w:pPr>
        <w:shd w:val="clear" w:color="auto" w:fill="FFFFFF"/>
        <w:tabs>
          <w:tab w:val="left" w:pos="116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 направлять своих представителей для участия в мероприятиях, проводимых органами государственной власти и местного самоуправления по вопросам, касающимся задач Оперативного штаба;</w:t>
      </w:r>
    </w:p>
    <w:p w:rsidR="003A781A" w:rsidRDefault="003A781A" w:rsidP="003A781A">
      <w:pPr>
        <w:shd w:val="clear" w:color="auto" w:fill="FFFFFF"/>
        <w:tabs>
          <w:tab w:val="left" w:pos="116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4.3. привлекать к работе специалистов в соответствующих сферах деятельности;</w:t>
      </w:r>
    </w:p>
    <w:p w:rsidR="003A781A" w:rsidRDefault="003A781A" w:rsidP="003A781A">
      <w:pPr>
        <w:shd w:val="clear" w:color="auto" w:fill="FFFFFF"/>
        <w:tabs>
          <w:tab w:val="left" w:pos="116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организовывать взаимодействие с органами и организациями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, здравоохранения и другими </w:t>
      </w:r>
      <w:r w:rsidR="00E60D56">
        <w:rPr>
          <w:sz w:val="28"/>
          <w:szCs w:val="28"/>
        </w:rPr>
        <w:t xml:space="preserve">организациями </w:t>
      </w:r>
      <w:r>
        <w:rPr>
          <w:sz w:val="28"/>
          <w:szCs w:val="28"/>
        </w:rPr>
        <w:t>по компетенции;</w:t>
      </w:r>
    </w:p>
    <w:p w:rsidR="003A781A" w:rsidRDefault="00D1304F" w:rsidP="003A781A">
      <w:pPr>
        <w:shd w:val="clear" w:color="auto" w:fill="FFFFFF"/>
        <w:tabs>
          <w:tab w:val="left" w:pos="116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4.5</w:t>
      </w:r>
      <w:r w:rsidR="003A781A">
        <w:rPr>
          <w:sz w:val="28"/>
          <w:szCs w:val="28"/>
        </w:rPr>
        <w:t xml:space="preserve">. ежедневно представлять руководителю </w:t>
      </w:r>
      <w:r w:rsidR="00530557">
        <w:rPr>
          <w:sz w:val="28"/>
          <w:szCs w:val="28"/>
        </w:rPr>
        <w:t xml:space="preserve">ДЮСШ </w:t>
      </w:r>
      <w:r w:rsidR="003A781A">
        <w:rPr>
          <w:sz w:val="28"/>
          <w:szCs w:val="28"/>
        </w:rPr>
        <w:t xml:space="preserve">доклад о количестве заболевших новой </w:t>
      </w:r>
      <w:proofErr w:type="spellStart"/>
      <w:r w:rsidR="003A781A">
        <w:rPr>
          <w:sz w:val="28"/>
          <w:szCs w:val="28"/>
        </w:rPr>
        <w:t>коронавирусной</w:t>
      </w:r>
      <w:proofErr w:type="spellEnd"/>
      <w:r w:rsidR="003A781A">
        <w:rPr>
          <w:sz w:val="28"/>
          <w:szCs w:val="28"/>
        </w:rPr>
        <w:t xml:space="preserve"> инфекцией в </w:t>
      </w:r>
      <w:r w:rsidR="00E60D56">
        <w:rPr>
          <w:sz w:val="28"/>
          <w:szCs w:val="28"/>
        </w:rPr>
        <w:t xml:space="preserve">ДЮСШ  </w:t>
      </w:r>
      <w:r w:rsidR="003A781A">
        <w:rPr>
          <w:sz w:val="28"/>
          <w:szCs w:val="28"/>
        </w:rPr>
        <w:t>и принимаемых мерах.</w:t>
      </w:r>
    </w:p>
    <w:p w:rsidR="003A781A" w:rsidRDefault="003A781A" w:rsidP="003A781A">
      <w:pPr>
        <w:numPr>
          <w:ilvl w:val="0"/>
          <w:numId w:val="2"/>
        </w:numPr>
        <w:shd w:val="clear" w:color="auto" w:fill="FFFFFF"/>
        <w:tabs>
          <w:tab w:val="left" w:pos="960"/>
        </w:tabs>
        <w:ind w:left="0" w:firstLine="720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Заседания Оперативного штаба</w:t>
      </w:r>
      <w:r w:rsidR="00D1304F">
        <w:rPr>
          <w:spacing w:val="-8"/>
          <w:sz w:val="28"/>
          <w:szCs w:val="28"/>
        </w:rPr>
        <w:t xml:space="preserve"> проводит его председатель или о</w:t>
      </w:r>
      <w:bookmarkStart w:id="0" w:name="_GoBack"/>
      <w:bookmarkEnd w:id="0"/>
      <w:r>
        <w:rPr>
          <w:spacing w:val="-8"/>
          <w:sz w:val="28"/>
          <w:szCs w:val="28"/>
        </w:rPr>
        <w:t xml:space="preserve">дин </w:t>
      </w:r>
      <w:r>
        <w:rPr>
          <w:sz w:val="28"/>
          <w:szCs w:val="28"/>
        </w:rPr>
        <w:t>из его заместителей.</w:t>
      </w:r>
    </w:p>
    <w:p w:rsidR="003A781A" w:rsidRDefault="003A781A" w:rsidP="003A781A">
      <w:pPr>
        <w:numPr>
          <w:ilvl w:val="0"/>
          <w:numId w:val="2"/>
        </w:numPr>
        <w:shd w:val="clear" w:color="auto" w:fill="FFFFFF"/>
        <w:tabs>
          <w:tab w:val="left" w:pos="960"/>
        </w:tabs>
        <w:ind w:left="0" w:firstLine="720"/>
        <w:jc w:val="both"/>
        <w:rPr>
          <w:spacing w:val="-22"/>
          <w:sz w:val="28"/>
          <w:szCs w:val="28"/>
        </w:rPr>
      </w:pPr>
      <w:r>
        <w:rPr>
          <w:sz w:val="28"/>
          <w:szCs w:val="28"/>
        </w:rPr>
        <w:t xml:space="preserve">Решения Оперативного штаба оформляются протоколом, который подписывается председательствующим на заседании, и направляется руководителю </w:t>
      </w:r>
      <w:r w:rsidR="00530557">
        <w:rPr>
          <w:sz w:val="28"/>
          <w:szCs w:val="28"/>
        </w:rPr>
        <w:t xml:space="preserve"> ДЮСШ</w:t>
      </w:r>
      <w:r>
        <w:rPr>
          <w:sz w:val="28"/>
          <w:szCs w:val="28"/>
        </w:rPr>
        <w:t>.</w:t>
      </w:r>
    </w:p>
    <w:p w:rsidR="003F552D" w:rsidRDefault="003F552D"/>
    <w:sectPr w:rsidR="003F552D" w:rsidSect="00202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A69BB"/>
    <w:multiLevelType w:val="multilevel"/>
    <w:tmpl w:val="07B06412"/>
    <w:lvl w:ilvl="0">
      <w:start w:val="1"/>
      <w:numFmt w:val="decimal"/>
      <w:lvlText w:val="%1."/>
      <w:lvlJc w:val="left"/>
      <w:pPr>
        <w:ind w:left="1678" w:hanging="360"/>
      </w:pPr>
    </w:lvl>
    <w:lvl w:ilvl="1">
      <w:start w:val="1"/>
      <w:numFmt w:val="decimal"/>
      <w:isLgl/>
      <w:lvlText w:val="%1.%2."/>
      <w:lvlJc w:val="left"/>
      <w:pPr>
        <w:ind w:left="2038" w:hanging="720"/>
      </w:pPr>
    </w:lvl>
    <w:lvl w:ilvl="2">
      <w:start w:val="1"/>
      <w:numFmt w:val="decimal"/>
      <w:isLgl/>
      <w:lvlText w:val="%1.%2.%3."/>
      <w:lvlJc w:val="left"/>
      <w:pPr>
        <w:ind w:left="2038" w:hanging="720"/>
      </w:pPr>
    </w:lvl>
    <w:lvl w:ilvl="3">
      <w:start w:val="1"/>
      <w:numFmt w:val="decimal"/>
      <w:isLgl/>
      <w:lvlText w:val="%1.%2.%3.%4."/>
      <w:lvlJc w:val="left"/>
      <w:pPr>
        <w:ind w:left="2398" w:hanging="1080"/>
      </w:pPr>
    </w:lvl>
    <w:lvl w:ilvl="4">
      <w:start w:val="1"/>
      <w:numFmt w:val="decimal"/>
      <w:isLgl/>
      <w:lvlText w:val="%1.%2.%3.%4.%5."/>
      <w:lvlJc w:val="left"/>
      <w:pPr>
        <w:ind w:left="2398" w:hanging="1080"/>
      </w:pPr>
    </w:lvl>
    <w:lvl w:ilvl="5">
      <w:start w:val="1"/>
      <w:numFmt w:val="decimal"/>
      <w:isLgl/>
      <w:lvlText w:val="%1.%2.%3.%4.%5.%6."/>
      <w:lvlJc w:val="left"/>
      <w:pPr>
        <w:ind w:left="2758" w:hanging="1440"/>
      </w:pPr>
    </w:lvl>
    <w:lvl w:ilvl="6">
      <w:start w:val="1"/>
      <w:numFmt w:val="decimal"/>
      <w:isLgl/>
      <w:lvlText w:val="%1.%2.%3.%4.%5.%6.%7."/>
      <w:lvlJc w:val="left"/>
      <w:pPr>
        <w:ind w:left="2758" w:hanging="1440"/>
      </w:pPr>
    </w:lvl>
    <w:lvl w:ilvl="7">
      <w:start w:val="1"/>
      <w:numFmt w:val="decimal"/>
      <w:isLgl/>
      <w:lvlText w:val="%1.%2.%3.%4.%5.%6.%7.%8."/>
      <w:lvlJc w:val="left"/>
      <w:pPr>
        <w:ind w:left="3118" w:hanging="1800"/>
      </w:pPr>
    </w:lvl>
    <w:lvl w:ilvl="8">
      <w:start w:val="1"/>
      <w:numFmt w:val="decimal"/>
      <w:isLgl/>
      <w:lvlText w:val="%1.%2.%3.%4.%5.%6.%7.%8.%9."/>
      <w:lvlJc w:val="left"/>
      <w:pPr>
        <w:ind w:left="3118" w:hanging="1800"/>
      </w:pPr>
    </w:lvl>
  </w:abstractNum>
  <w:abstractNum w:abstractNumId="1">
    <w:nsid w:val="46626407"/>
    <w:multiLevelType w:val="hybridMultilevel"/>
    <w:tmpl w:val="0BA86644"/>
    <w:lvl w:ilvl="0" w:tplc="858606D8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16C"/>
    <w:rsid w:val="000C763C"/>
    <w:rsid w:val="00202FE7"/>
    <w:rsid w:val="003A781A"/>
    <w:rsid w:val="003F552D"/>
    <w:rsid w:val="00530557"/>
    <w:rsid w:val="005D5903"/>
    <w:rsid w:val="005E416C"/>
    <w:rsid w:val="00A8329B"/>
    <w:rsid w:val="00B71F43"/>
    <w:rsid w:val="00D1304F"/>
    <w:rsid w:val="00E60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8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8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 г.Зеленокумска</dc:creator>
  <cp:keywords/>
  <dc:description/>
  <cp:lastModifiedBy>Пользователь Windows</cp:lastModifiedBy>
  <cp:revision>8</cp:revision>
  <cp:lastPrinted>2020-03-26T06:43:00Z</cp:lastPrinted>
  <dcterms:created xsi:type="dcterms:W3CDTF">2020-03-25T18:51:00Z</dcterms:created>
  <dcterms:modified xsi:type="dcterms:W3CDTF">2020-03-26T06:44:00Z</dcterms:modified>
</cp:coreProperties>
</file>